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289" w:rsidRPr="00C90A72" w:rsidRDefault="00926289" w:rsidP="00926289">
      <w:pPr>
        <w:rPr>
          <w:rFonts w:asciiTheme="minorHAnsi" w:hAnsiTheme="minorHAnsi" w:cstheme="minorHAnsi"/>
          <w:color w:val="1F497D"/>
        </w:rPr>
      </w:pPr>
    </w:p>
    <w:p w:rsidR="00C90A72" w:rsidRDefault="00926289" w:rsidP="00C90A72">
      <w:pPr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0A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Dear conference presenter: </w:t>
      </w:r>
    </w:p>
    <w:p w:rsidR="00C90A72" w:rsidRDefault="00926289" w:rsidP="00C90A72">
      <w:pPr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0A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Thank you again for your contributed poster presentation to the 2021 Spring Technical Meeting of the PA Chapter of the American Fisheries Society. Please register for the </w:t>
      </w:r>
      <w:hyperlink r:id="rId8" w:history="1">
        <w:r w:rsidRPr="00C90A72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>conference</w:t>
        </w:r>
      </w:hyperlink>
      <w:r w:rsidRPr="00C90A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</w:t>
      </w:r>
      <w:hyperlink r:id="rId9" w:history="1">
        <w:r w:rsidRPr="00C90A72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>workshops</w:t>
        </w:r>
      </w:hyperlink>
      <w:r w:rsidRPr="00C90A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on the accompanying hyperlinks, which is required to give you an assess link to the Zoom conference to present your content. </w:t>
      </w:r>
    </w:p>
    <w:p w:rsidR="00C90A72" w:rsidRDefault="00C90A72" w:rsidP="00C90A72">
      <w:pPr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0A72"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="00926289" w:rsidRPr="00C90A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he following will guide you at the time of your talk: </w:t>
      </w:r>
    </w:p>
    <w:p w:rsidR="00C90A72" w:rsidRPr="00C90A72" w:rsidRDefault="00C90A72" w:rsidP="00C90A72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0A72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926289" w:rsidRPr="00C90A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ou will be promoted to panelist and co-host which will allow you to share your screen and turn on your video if you so choose. </w:t>
      </w:r>
    </w:p>
    <w:p w:rsidR="00C90A72" w:rsidRPr="00C90A72" w:rsidRDefault="00926289" w:rsidP="00C90A72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0A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Please be sure to unmute yourself at this time. </w:t>
      </w:r>
    </w:p>
    <w:p w:rsidR="00C90A72" w:rsidRPr="00C90A72" w:rsidRDefault="00926289" w:rsidP="00C90A72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0A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We will confirm that we can see your screen and hear you. </w:t>
      </w:r>
    </w:p>
    <w:p w:rsidR="00C90A72" w:rsidRPr="00C90A72" w:rsidRDefault="00926289" w:rsidP="00C90A72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0A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If there are bandwidth issues, the best thing to try first is turning off your video. </w:t>
      </w:r>
    </w:p>
    <w:p w:rsidR="00C90A72" w:rsidRPr="00C90A72" w:rsidRDefault="00926289" w:rsidP="00C90A72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0A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If we cannot hear you, be ready to call into the webinar using the numbers from the confirmation email. </w:t>
      </w:r>
    </w:p>
    <w:p w:rsidR="00C90A72" w:rsidRPr="00C90A72" w:rsidRDefault="00926289" w:rsidP="00C90A72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0A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We will help moderate questions at the end of your speaking time. </w:t>
      </w:r>
    </w:p>
    <w:p w:rsidR="00926289" w:rsidRPr="00C90A72" w:rsidRDefault="00926289" w:rsidP="00C90A72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0A72">
        <w:rPr>
          <w:rFonts w:asciiTheme="minorHAnsi" w:hAnsiTheme="minorHAnsi" w:cstheme="minorHAnsi"/>
          <w:color w:val="000000" w:themeColor="text1"/>
          <w:sz w:val="24"/>
          <w:szCs w:val="24"/>
        </w:rPr>
        <w:t>At the end of your talk, your status will be returned to "attendee".</w:t>
      </w:r>
    </w:p>
    <w:p w:rsidR="00FC587D" w:rsidRDefault="00FC587D" w:rsidP="00FC587D">
      <w:pPr>
        <w:jc w:val="center"/>
        <w:rPr>
          <w:color w:val="000000"/>
          <w:sz w:val="24"/>
          <w:szCs w:val="24"/>
        </w:rPr>
      </w:pPr>
    </w:p>
    <w:p w:rsidR="00FC587D" w:rsidRDefault="00FC587D" w:rsidP="00FC587D">
      <w:pPr>
        <w:rPr>
          <w:color w:val="000000"/>
          <w:sz w:val="24"/>
          <w:szCs w:val="24"/>
        </w:rPr>
      </w:pPr>
    </w:p>
    <w:p w:rsidR="00FC587D" w:rsidRDefault="00FC587D" w:rsidP="00FC587D">
      <w:pPr>
        <w:jc w:val="center"/>
        <w:rPr>
          <w:rFonts w:ascii="Times New Roman" w:hAnsi="Times New Roman" w:cs="Times New Roman"/>
          <w:b/>
          <w:color w:val="000000"/>
          <w:sz w:val="40"/>
          <w:szCs w:val="24"/>
        </w:rPr>
      </w:pPr>
      <w:r w:rsidRPr="00FC587D">
        <w:rPr>
          <w:rFonts w:ascii="Symbol" w:hAnsi="Symbol"/>
          <w:b/>
          <w:color w:val="000000"/>
          <w:sz w:val="40"/>
          <w:szCs w:val="24"/>
        </w:rPr>
        <w:t></w:t>
      </w:r>
      <w:r w:rsidRPr="00FC587D">
        <w:rPr>
          <w:rFonts w:ascii="Symbol" w:hAnsi="Symbol"/>
          <w:b/>
          <w:color w:val="000000"/>
          <w:sz w:val="40"/>
          <w:szCs w:val="24"/>
        </w:rPr>
        <w:t></w:t>
      </w:r>
      <w:r w:rsidRPr="00FC587D">
        <w:rPr>
          <w:rFonts w:ascii="Symbol" w:hAnsi="Symbol"/>
          <w:b/>
          <w:color w:val="000000"/>
          <w:sz w:val="40"/>
          <w:szCs w:val="24"/>
        </w:rPr>
        <w:t></w:t>
      </w:r>
      <w:r w:rsidRPr="00FC587D">
        <w:rPr>
          <w:rFonts w:ascii="Symbol" w:hAnsi="Symbol"/>
          <w:b/>
          <w:color w:val="000000"/>
          <w:sz w:val="40"/>
          <w:szCs w:val="24"/>
        </w:rPr>
        <w:t></w:t>
      </w:r>
      <w:r w:rsidRPr="00FC587D">
        <w:rPr>
          <w:rFonts w:ascii="Symbol" w:hAnsi="Symbol"/>
          <w:b/>
          <w:color w:val="000000"/>
          <w:sz w:val="40"/>
          <w:szCs w:val="24"/>
        </w:rPr>
        <w:t></w:t>
      </w:r>
      <w:r w:rsidRPr="00FC587D">
        <w:rPr>
          <w:rFonts w:ascii="Times New Roman" w:hAnsi="Times New Roman" w:cs="Times New Roman"/>
          <w:b/>
          <w:color w:val="000000"/>
          <w:sz w:val="40"/>
          <w:szCs w:val="24"/>
        </w:rPr>
        <w:t>Poster Presentation Guidelines</w:t>
      </w:r>
    </w:p>
    <w:p w:rsidR="00FC587D" w:rsidRPr="00966F72" w:rsidRDefault="00FC587D" w:rsidP="00FC587D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FC587D" w:rsidRDefault="00F33DDC" w:rsidP="00FC587D">
      <w:pPr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Your presentation must be:</w:t>
      </w:r>
    </w:p>
    <w:p w:rsidR="00F33DDC" w:rsidRDefault="00F33DDC" w:rsidP="00FC587D">
      <w:pPr>
        <w:rPr>
          <w:rFonts w:eastAsia="Times New Roman"/>
          <w:b/>
          <w:bCs/>
          <w:color w:val="000000"/>
          <w:sz w:val="24"/>
          <w:szCs w:val="24"/>
        </w:rPr>
      </w:pPr>
    </w:p>
    <w:p w:rsidR="00F33DDC" w:rsidRPr="00F33DDC" w:rsidRDefault="00F33DDC" w:rsidP="00F33DDC">
      <w:pPr>
        <w:pStyle w:val="ListParagraph"/>
        <w:ind w:left="360"/>
        <w:rPr>
          <w:color w:val="000000"/>
          <w:sz w:val="24"/>
          <w:szCs w:val="24"/>
        </w:rPr>
      </w:pPr>
      <w:r w:rsidRPr="00F33DDC">
        <w:rPr>
          <w:rFonts w:ascii="Symbol" w:hAnsi="Symbol"/>
          <w:color w:val="000000"/>
          <w:sz w:val="24"/>
          <w:szCs w:val="24"/>
        </w:rPr>
        <w:t></w:t>
      </w:r>
      <w:r w:rsidRPr="00F33DDC">
        <w:rPr>
          <w:color w:val="000000"/>
          <w:sz w:val="24"/>
          <w:szCs w:val="24"/>
        </w:rPr>
        <w:tab/>
        <w:t>Number of pages (slides): one (1)</w:t>
      </w:r>
    </w:p>
    <w:p w:rsidR="00F33DDC" w:rsidRPr="00F33DDC" w:rsidRDefault="00F33DDC" w:rsidP="00F33DDC">
      <w:pPr>
        <w:pStyle w:val="ListParagraph"/>
        <w:ind w:hanging="360"/>
        <w:rPr>
          <w:color w:val="000000"/>
          <w:sz w:val="24"/>
          <w:szCs w:val="24"/>
        </w:rPr>
      </w:pPr>
      <w:r w:rsidRPr="00F33DDC">
        <w:rPr>
          <w:rFonts w:ascii="Symbol" w:hAnsi="Symbol"/>
          <w:color w:val="000000"/>
          <w:sz w:val="24"/>
          <w:szCs w:val="24"/>
        </w:rPr>
        <w:t></w:t>
      </w:r>
      <w:r w:rsidRPr="00F33DDC">
        <w:rPr>
          <w:color w:val="000000"/>
          <w:sz w:val="24"/>
          <w:szCs w:val="24"/>
        </w:rPr>
        <w:tab/>
      </w:r>
      <w:proofErr w:type="gramStart"/>
      <w:r w:rsidRPr="00F33DDC">
        <w:rPr>
          <w:color w:val="000000"/>
          <w:sz w:val="24"/>
          <w:szCs w:val="24"/>
        </w:rPr>
        <w:t>Set</w:t>
      </w:r>
      <w:proofErr w:type="gramEnd"/>
      <w:r w:rsidRPr="00F33DDC">
        <w:rPr>
          <w:color w:val="000000"/>
          <w:sz w:val="24"/>
          <w:szCs w:val="24"/>
        </w:rPr>
        <w:t xml:space="preserve"> the dimensions of your poster to 43.6" (110.7 cm) width x 24.5" (62.2 cm) height in landscape o</w:t>
      </w:r>
      <w:bookmarkStart w:id="0" w:name="_GoBack"/>
      <w:bookmarkEnd w:id="0"/>
      <w:r w:rsidRPr="00F33DDC">
        <w:rPr>
          <w:color w:val="000000"/>
          <w:sz w:val="24"/>
          <w:szCs w:val="24"/>
        </w:rPr>
        <w:t>rientation</w:t>
      </w:r>
    </w:p>
    <w:p w:rsidR="00F33DDC" w:rsidRDefault="00FC587D" w:rsidP="00F33DDC">
      <w:pPr>
        <w:pStyle w:val="Heading4"/>
        <w:rPr>
          <w:rFonts w:eastAsia="Times New Roman"/>
          <w:color w:val="000000"/>
        </w:rPr>
      </w:pPr>
      <w:bookmarkStart w:id="1" w:name="_Following_these_guidelines"/>
      <w:bookmarkEnd w:id="1"/>
      <w:r>
        <w:rPr>
          <w:rFonts w:eastAsia="Times New Roman"/>
          <w:color w:val="000000"/>
        </w:rPr>
        <w:t xml:space="preserve">Following these guidelines will ensure that your </w:t>
      </w:r>
      <w:proofErr w:type="spellStart"/>
      <w:r>
        <w:rPr>
          <w:rFonts w:eastAsia="Times New Roman"/>
          <w:color w:val="000000"/>
        </w:rPr>
        <w:t>ePoster</w:t>
      </w:r>
      <w:proofErr w:type="spellEnd"/>
      <w:r>
        <w:rPr>
          <w:rFonts w:eastAsia="Times New Roman"/>
          <w:color w:val="000000"/>
        </w:rPr>
        <w:t xml:space="preserve"> is readable and effective.</w:t>
      </w:r>
    </w:p>
    <w:p w:rsidR="00F33DDC" w:rsidRDefault="00F33DDC" w:rsidP="00F33DD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Make sure your text and background have a </w:t>
      </w:r>
      <w:r>
        <w:rPr>
          <w:rFonts w:eastAsia="Times New Roman"/>
          <w:b/>
          <w:bCs/>
          <w:color w:val="000000"/>
          <w:sz w:val="24"/>
          <w:szCs w:val="24"/>
        </w:rPr>
        <w:t>large contrast</w:t>
      </w:r>
      <w:r>
        <w:rPr>
          <w:rFonts w:eastAsia="Times New Roman"/>
          <w:color w:val="000000"/>
          <w:sz w:val="24"/>
          <w:szCs w:val="24"/>
        </w:rPr>
        <w:t xml:space="preserve"> (dark lettering on a light background or the reverse).</w:t>
      </w:r>
    </w:p>
    <w:p w:rsidR="00F33DDC" w:rsidRDefault="00F33DDC" w:rsidP="00F33DD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 </w:t>
      </w:r>
      <w:r>
        <w:rPr>
          <w:rFonts w:eastAsia="Times New Roman"/>
          <w:b/>
          <w:bCs/>
          <w:color w:val="000000"/>
          <w:sz w:val="24"/>
          <w:szCs w:val="24"/>
        </w:rPr>
        <w:t>minimum 24-28 point size (or bigger)</w:t>
      </w:r>
      <w:r>
        <w:rPr>
          <w:rFonts w:eastAsia="Times New Roman"/>
          <w:color w:val="000000"/>
          <w:sz w:val="24"/>
          <w:szCs w:val="24"/>
        </w:rPr>
        <w:t xml:space="preserve"> for body text is used to ensure optimal legibility from the usual distance of 3-5 ft.</w:t>
      </w:r>
    </w:p>
    <w:p w:rsidR="00F33DDC" w:rsidRDefault="00F33DDC" w:rsidP="00F33DDC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 little larger text (e.g.: up to 32 </w:t>
      </w:r>
      <w:proofErr w:type="spellStart"/>
      <w:r>
        <w:rPr>
          <w:rFonts w:eastAsia="Times New Roman"/>
          <w:color w:val="000000"/>
          <w:sz w:val="24"/>
          <w:szCs w:val="24"/>
        </w:rPr>
        <w:t>pt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size) might also be a good idea, as it will provide comfortable reading from an even larger distance, up to 8 ft.</w:t>
      </w:r>
    </w:p>
    <w:p w:rsidR="00F33DDC" w:rsidRDefault="00F33DDC" w:rsidP="00F33DD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For embedded images we recommend</w:t>
      </w:r>
      <w:r>
        <w:rPr>
          <w:rFonts w:eastAsia="Times New Roman"/>
          <w:color w:val="000000"/>
          <w:sz w:val="24"/>
          <w:szCs w:val="24"/>
        </w:rPr>
        <w:t xml:space="preserve"> using .jpg or .</w:t>
      </w:r>
      <w:proofErr w:type="spellStart"/>
      <w:r>
        <w:rPr>
          <w:rFonts w:eastAsia="Times New Roman"/>
          <w:color w:val="000000"/>
          <w:sz w:val="24"/>
          <w:szCs w:val="24"/>
        </w:rPr>
        <w:t>png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file formats in a resolution of 72 or 96 dpi.</w:t>
      </w:r>
    </w:p>
    <w:p w:rsidR="00F33DDC" w:rsidRDefault="00F33DDC" w:rsidP="00F33DD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Do not use animated effects, "animations," or videos.</w:t>
      </w:r>
    </w:p>
    <w:p w:rsidR="00F33DDC" w:rsidRPr="00F33DDC" w:rsidRDefault="00F33DDC" w:rsidP="00F33DD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Save space for controls</w:t>
      </w:r>
      <w:r>
        <w:rPr>
          <w:rFonts w:eastAsia="Times New Roman"/>
          <w:color w:val="000000"/>
          <w:sz w:val="24"/>
          <w:szCs w:val="24"/>
        </w:rPr>
        <w:t xml:space="preserve">: When the full-size </w:t>
      </w:r>
      <w:proofErr w:type="spellStart"/>
      <w:r>
        <w:rPr>
          <w:rFonts w:eastAsia="Times New Roman"/>
          <w:color w:val="000000"/>
          <w:sz w:val="24"/>
          <w:szCs w:val="24"/>
        </w:rPr>
        <w:t>ePoster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is displayed at the meeting, there will be some controls covering a small area in the lower right-hand corner, and some </w:t>
      </w:r>
      <w:r>
        <w:rPr>
          <w:rFonts w:eastAsia="Times New Roman"/>
          <w:color w:val="000000"/>
          <w:sz w:val="24"/>
          <w:szCs w:val="24"/>
        </w:rPr>
        <w:lastRenderedPageBreak/>
        <w:t xml:space="preserve">additional information will be displayed in a small area in the upper right-hand corner. </w:t>
      </w:r>
      <w:r>
        <w:rPr>
          <w:rFonts w:eastAsia="Times New Roman"/>
          <w:color w:val="000000"/>
        </w:rPr>
        <w:t xml:space="preserve">We recommend leaving those areas blank (as shown on </w:t>
      </w:r>
      <w:r w:rsidR="00955BAB">
        <w:rPr>
          <w:rFonts w:eastAsia="Times New Roman"/>
          <w:color w:val="000000"/>
        </w:rPr>
        <w:t>the</w:t>
      </w:r>
      <w:r w:rsidR="004F6CA9">
        <w:rPr>
          <w:rFonts w:eastAsia="Times New Roman"/>
          <w:color w:val="000000"/>
        </w:rPr>
        <w:t xml:space="preserve"> template</w:t>
      </w:r>
      <w:r>
        <w:rPr>
          <w:rFonts w:eastAsia="Times New Roman"/>
          <w:color w:val="000000"/>
        </w:rPr>
        <w:t>).</w:t>
      </w:r>
    </w:p>
    <w:p w:rsidR="00F33DDC" w:rsidRPr="00F33DDC" w:rsidRDefault="00F33DDC" w:rsidP="00F33DDC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F33DDC">
        <w:rPr>
          <w:rFonts w:eastAsia="Times New Roman"/>
          <w:bCs/>
          <w:color w:val="000000"/>
          <w:sz w:val="24"/>
          <w:szCs w:val="24"/>
        </w:rPr>
        <w:t xml:space="preserve">Concluding </w:t>
      </w:r>
      <w:r>
        <w:rPr>
          <w:rFonts w:eastAsia="Times New Roman"/>
          <w:bCs/>
          <w:color w:val="000000"/>
          <w:sz w:val="24"/>
          <w:szCs w:val="24"/>
        </w:rPr>
        <w:t>podium presentations</w:t>
      </w:r>
      <w:r w:rsidR="00966F72">
        <w:rPr>
          <w:rFonts w:eastAsia="Times New Roman"/>
          <w:bCs/>
          <w:color w:val="000000"/>
          <w:sz w:val="24"/>
          <w:szCs w:val="24"/>
        </w:rPr>
        <w:t xml:space="preserve"> the</w:t>
      </w:r>
      <w:r>
        <w:rPr>
          <w:rFonts w:eastAsia="Times New Roman"/>
          <w:bCs/>
          <w:color w:val="000000"/>
          <w:sz w:val="24"/>
          <w:szCs w:val="24"/>
        </w:rPr>
        <w:t xml:space="preserve"> lightning poster session will begin. Poster presenters will share their screen via Zoom. Each presenter</w:t>
      </w:r>
      <w:r w:rsidR="00966F72">
        <w:rPr>
          <w:rFonts w:eastAsia="Times New Roman"/>
          <w:bCs/>
          <w:color w:val="000000"/>
          <w:sz w:val="24"/>
          <w:szCs w:val="24"/>
        </w:rPr>
        <w:t xml:space="preserve"> will have 5 minutes to discuss the highlights of their findings while the poster is displayed on the Zoom platform. When the presentation is completed </w:t>
      </w:r>
      <w:r w:rsidR="00486CB5">
        <w:rPr>
          <w:rFonts w:eastAsia="Times New Roman"/>
          <w:bCs/>
          <w:color w:val="000000"/>
          <w:sz w:val="24"/>
          <w:szCs w:val="24"/>
        </w:rPr>
        <w:t xml:space="preserve">a 5 minute question and answer period will begin. </w:t>
      </w:r>
    </w:p>
    <w:p w:rsidR="00FC587D" w:rsidRDefault="00FC587D" w:rsidP="00FC587D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Students who seek to compete in the Best Student Poster competition should indicate this with their submission. Please forward all questions to the Pennsylvania American Fishery Society at</w:t>
      </w:r>
      <w:hyperlink r:id="rId10" w:history="1">
        <w:r w:rsidR="00EB2F21" w:rsidRPr="005E5D0C">
          <w:rPr>
            <w:rStyle w:val="Hyperlink"/>
            <w:rFonts w:eastAsia="Times New Roman"/>
            <w:sz w:val="24"/>
            <w:szCs w:val="24"/>
          </w:rPr>
          <w:t xml:space="preserve"> pachapterafs@gmail.com</w:t>
        </w:r>
      </w:hyperlink>
      <w:r>
        <w:t>.</w:t>
      </w:r>
    </w:p>
    <w:sectPr w:rsidR="00FC587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DD5" w:rsidRDefault="00B55DD5" w:rsidP="00716BBA">
      <w:r>
        <w:separator/>
      </w:r>
    </w:p>
  </w:endnote>
  <w:endnote w:type="continuationSeparator" w:id="0">
    <w:p w:rsidR="00B55DD5" w:rsidRDefault="00B55DD5" w:rsidP="0071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DDC" w:rsidRPr="00F33DDC" w:rsidRDefault="00F33DDC">
    <w:pPr>
      <w:pStyle w:val="Footer"/>
    </w:pPr>
    <w:r>
      <w:rPr>
        <w:i/>
        <w:iCs/>
        <w:color w:val="000000"/>
      </w:rPr>
      <w:t>* These guidelines were adapted from the national AFS virtual meeting</w:t>
    </w:r>
    <w:r>
      <w:rPr>
        <w:color w:val="000000"/>
      </w:rPr>
      <w:t xml:space="preserve"> </w:t>
    </w:r>
    <w:r>
      <w:rPr>
        <w:i/>
        <w:iCs/>
        <w:color w:val="000000"/>
      </w:rPr>
      <w:t>guidelines.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DD5" w:rsidRDefault="00B55DD5" w:rsidP="00716BBA">
      <w:r>
        <w:separator/>
      </w:r>
    </w:p>
  </w:footnote>
  <w:footnote w:type="continuationSeparator" w:id="0">
    <w:p w:rsidR="00B55DD5" w:rsidRDefault="00B55DD5" w:rsidP="00716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6B83"/>
    <w:multiLevelType w:val="hybridMultilevel"/>
    <w:tmpl w:val="89FA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458"/>
    <w:multiLevelType w:val="hybridMultilevel"/>
    <w:tmpl w:val="EE1C4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B3789"/>
    <w:multiLevelType w:val="multilevel"/>
    <w:tmpl w:val="7944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007DFC"/>
    <w:multiLevelType w:val="hybridMultilevel"/>
    <w:tmpl w:val="EDB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7D"/>
    <w:rsid w:val="002E7257"/>
    <w:rsid w:val="00365D7F"/>
    <w:rsid w:val="00486CB5"/>
    <w:rsid w:val="004C630C"/>
    <w:rsid w:val="004F6CA9"/>
    <w:rsid w:val="00716BBA"/>
    <w:rsid w:val="00797827"/>
    <w:rsid w:val="007B7B39"/>
    <w:rsid w:val="00926289"/>
    <w:rsid w:val="00955BAB"/>
    <w:rsid w:val="00966F72"/>
    <w:rsid w:val="00B55DD5"/>
    <w:rsid w:val="00C90A72"/>
    <w:rsid w:val="00E25099"/>
    <w:rsid w:val="00EB2F21"/>
    <w:rsid w:val="00F33DDC"/>
    <w:rsid w:val="00FC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E86D1-0C36-4D65-B209-E758098A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7D"/>
    <w:pPr>
      <w:spacing w:after="0" w:line="240" w:lineRule="auto"/>
    </w:pPr>
    <w:rPr>
      <w:rFonts w:ascii="Calibri" w:hAnsi="Calibri" w:cs="Calibri"/>
    </w:rPr>
  </w:style>
  <w:style w:type="paragraph" w:styleId="Heading4">
    <w:name w:val="heading 4"/>
    <w:basedOn w:val="Normal"/>
    <w:link w:val="Heading4Char"/>
    <w:uiPriority w:val="9"/>
    <w:unhideWhenUsed/>
    <w:qFormat/>
    <w:rsid w:val="00FC587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C587D"/>
    <w:rPr>
      <w:rFonts w:ascii="Calibri" w:hAnsi="Calibri" w:cs="Calibr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2F21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16BB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6BBA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16B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D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DD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33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DDC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955B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2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psu.zoom.us%2Fwebinar%2Fregister%2FWN_LcUso0M4SQGGCGfd46_S7w&amp;data=04%7C01%7Cgmoyer%40mansfield.edu%7Cd963cf48486f4a54624708d8beee706b%7Cc77cd907b6c34623ba6d74bbcb57566e%7C0%7C0%7C637469278629915688%7CUnknown%7CTWFpbGZsb3d8eyJWIjoiMC4wLjAwMDAiLCJQIjoiV2luMzIiLCJBTiI6Ik1haWwiLCJXVCI6Mn0%3D%7C1000&amp;sdata=MWrqOSB91G63ecLqc%2Bi5NwlbmmSk207wyW0K0iM%2B%2F%2BQ%3D&amp;reserved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%20pachapteraf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m02.safelinks.protection.outlook.com/?url=https%3A%2F%2Fpsu.zoom.us%2Fwebinar%2Fregister%2FWN_jntVpLVnTCuym6PWW_UnLA&amp;data=04%7C01%7Cgmoyer%40mansfield.edu%7Cd963cf48486f4a54624708d8beee706b%7Cc77cd907b6c34623ba6d74bbcb57566e%7C0%7C0%7C637469278629925689%7CUnknown%7CTWFpbGZsb3d8eyJWIjoiMC4wLjAwMDAiLCJQIjoiV2luMzIiLCJBTiI6Ik1haWwiLCJXVCI6Mn0%3D%7C1000&amp;sdata=SK%2BoPbTUvo7%2FhF%2FwXz%2BjcsD9bB7vXTb9jV13S8HPZV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C123E-6F40-43A7-A6FC-87116E01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Slowik</dc:creator>
  <cp:keywords/>
  <dc:description/>
  <cp:lastModifiedBy>Greg</cp:lastModifiedBy>
  <cp:revision>3</cp:revision>
  <dcterms:created xsi:type="dcterms:W3CDTF">2021-01-22T17:41:00Z</dcterms:created>
  <dcterms:modified xsi:type="dcterms:W3CDTF">2021-01-22T17:48:00Z</dcterms:modified>
</cp:coreProperties>
</file>